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75" w:rsidRPr="00151F75" w:rsidRDefault="00232D9B" w:rsidP="00151F75">
      <w:pPr>
        <w:widowControl/>
        <w:jc w:val="left"/>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t>展示会「鎖国の時代　海を渡った日本</w:t>
      </w:r>
      <w:r w:rsidR="00151F75" w:rsidRPr="00DD38A9">
        <w:rPr>
          <w:rFonts w:asciiTheme="minorEastAsia" w:hAnsiTheme="minorEastAsia" w:cs="ＭＳ Ｐゴシック" w:hint="eastAsia"/>
          <w:b/>
          <w:kern w:val="0"/>
          <w:sz w:val="24"/>
          <w:szCs w:val="24"/>
        </w:rPr>
        <w:t>図」を</w:t>
      </w:r>
      <w:r w:rsidR="00151F75" w:rsidRPr="00151F75">
        <w:rPr>
          <w:rFonts w:asciiTheme="minorEastAsia" w:hAnsiTheme="minorEastAsia" w:cs="ＭＳ Ｐゴシック" w:hint="eastAsia"/>
          <w:b/>
          <w:kern w:val="0"/>
          <w:sz w:val="24"/>
          <w:szCs w:val="24"/>
        </w:rPr>
        <w:t>視察</w:t>
      </w:r>
    </w:p>
    <w:p w:rsidR="00151F75" w:rsidRDefault="00151F75" w:rsidP="00DD38A9">
      <w:pPr>
        <w:widowControl/>
        <w:ind w:firstLineChars="100" w:firstLine="240"/>
        <w:jc w:val="left"/>
        <w:rPr>
          <w:rFonts w:asciiTheme="minorEastAsia" w:hAnsiTheme="minorEastAsia" w:cs="ＭＳ Ｐゴシック"/>
          <w:kern w:val="0"/>
          <w:sz w:val="24"/>
          <w:szCs w:val="24"/>
        </w:rPr>
      </w:pPr>
    </w:p>
    <w:p w:rsidR="00151F75" w:rsidRDefault="00151F75" w:rsidP="00DD38A9">
      <w:pPr>
        <w:widowControl/>
        <w:ind w:firstLineChars="100" w:firstLine="240"/>
        <w:jc w:val="left"/>
        <w:rPr>
          <w:rFonts w:asciiTheme="minorEastAsia" w:hAnsiTheme="minorEastAsia" w:cs="ＭＳ Ｐゴシック"/>
          <w:kern w:val="0"/>
          <w:sz w:val="24"/>
          <w:szCs w:val="24"/>
        </w:rPr>
      </w:pPr>
    </w:p>
    <w:p w:rsidR="00DD38A9" w:rsidRPr="00DD38A9" w:rsidRDefault="00DD38A9" w:rsidP="00DD38A9">
      <w:pPr>
        <w:widowControl/>
        <w:ind w:firstLineChars="100" w:firstLine="240"/>
        <w:jc w:val="left"/>
        <w:rPr>
          <w:rFonts w:asciiTheme="minorEastAsia" w:hAnsiTheme="minorEastAsia" w:cs="ＭＳ Ｐゴシック"/>
          <w:kern w:val="0"/>
          <w:sz w:val="24"/>
          <w:szCs w:val="24"/>
        </w:rPr>
      </w:pPr>
      <w:r w:rsidRPr="00DD38A9">
        <w:rPr>
          <w:rFonts w:asciiTheme="minorEastAsia" w:hAnsiTheme="minorEastAsia" w:cs="ＭＳ Ｐゴシック" w:hint="eastAsia"/>
          <w:kern w:val="0"/>
          <w:sz w:val="24"/>
          <w:szCs w:val="24"/>
        </w:rPr>
        <w:t>7月１</w:t>
      </w:r>
      <w:r w:rsidR="00232D9B">
        <w:rPr>
          <w:rFonts w:asciiTheme="minorEastAsia" w:hAnsiTheme="minorEastAsia" w:cs="ＭＳ Ｐゴシック" w:hint="eastAsia"/>
          <w:kern w:val="0"/>
          <w:sz w:val="24"/>
          <w:szCs w:val="24"/>
        </w:rPr>
        <w:t>４日（日）に、古河市歴史博物館の展示会「鎖国の時代　海を渡った日本</w:t>
      </w:r>
      <w:r w:rsidRPr="00DD38A9">
        <w:rPr>
          <w:rFonts w:asciiTheme="minorEastAsia" w:hAnsiTheme="minorEastAsia" w:cs="ＭＳ Ｐゴシック" w:hint="eastAsia"/>
          <w:kern w:val="0"/>
          <w:sz w:val="24"/>
          <w:szCs w:val="24"/>
        </w:rPr>
        <w:t>図」を長久保赤水顕彰会の会員など２４名が視察しました。</w:t>
      </w:r>
    </w:p>
    <w:p w:rsidR="00DD38A9" w:rsidRPr="00DD38A9" w:rsidRDefault="00DD38A9" w:rsidP="00DD38A9">
      <w:pPr>
        <w:widowControl/>
        <w:jc w:val="left"/>
        <w:rPr>
          <w:rFonts w:asciiTheme="minorEastAsia" w:hAnsiTheme="minorEastAsia" w:cs="ＭＳ Ｐゴシック"/>
          <w:kern w:val="0"/>
          <w:sz w:val="24"/>
          <w:szCs w:val="24"/>
        </w:rPr>
      </w:pPr>
    </w:p>
    <w:p w:rsidR="00DD38A9" w:rsidRPr="00DD38A9" w:rsidRDefault="00DD38A9" w:rsidP="00DD38A9">
      <w:pPr>
        <w:widowControl/>
        <w:ind w:firstLineChars="100" w:firstLine="240"/>
        <w:jc w:val="left"/>
        <w:rPr>
          <w:rFonts w:asciiTheme="minorEastAsia" w:hAnsiTheme="minorEastAsia" w:cs="ＭＳ Ｐゴシック"/>
          <w:kern w:val="0"/>
          <w:sz w:val="24"/>
          <w:szCs w:val="24"/>
        </w:rPr>
      </w:pPr>
      <w:r w:rsidRPr="00DD38A9">
        <w:rPr>
          <w:rFonts w:asciiTheme="minorEastAsia" w:hAnsiTheme="minorEastAsia" w:cs="ＭＳ Ｐゴシック" w:hint="eastAsia"/>
          <w:kern w:val="0"/>
          <w:sz w:val="24"/>
          <w:szCs w:val="24"/>
        </w:rPr>
        <w:t>赤水の日本地図（赤水図）がヨーロッパやロシアにどのように持ち出され、利活用されていたのかを海外の有名コレクション地図などを見ながら学んできました。</w:t>
      </w:r>
    </w:p>
    <w:p w:rsidR="00DD38A9" w:rsidRPr="00DD38A9" w:rsidRDefault="00DD38A9" w:rsidP="00DD38A9">
      <w:pPr>
        <w:widowControl/>
        <w:jc w:val="left"/>
        <w:rPr>
          <w:rFonts w:asciiTheme="minorEastAsia" w:hAnsiTheme="minorEastAsia" w:cs="ＭＳ Ｐゴシック"/>
          <w:kern w:val="0"/>
          <w:sz w:val="24"/>
          <w:szCs w:val="24"/>
        </w:rPr>
      </w:pPr>
    </w:p>
    <w:p w:rsidR="00DD38A9" w:rsidRPr="00DD38A9" w:rsidRDefault="00DD38A9" w:rsidP="00DD38A9">
      <w:pPr>
        <w:widowControl/>
        <w:ind w:firstLineChars="100" w:firstLine="240"/>
        <w:jc w:val="left"/>
        <w:rPr>
          <w:rFonts w:asciiTheme="minorEastAsia" w:hAnsiTheme="minorEastAsia" w:cs="ＭＳ Ｐゴシック"/>
          <w:kern w:val="0"/>
          <w:sz w:val="24"/>
          <w:szCs w:val="24"/>
        </w:rPr>
      </w:pPr>
      <w:r w:rsidRPr="00DD38A9">
        <w:rPr>
          <w:rFonts w:asciiTheme="minorEastAsia" w:hAnsiTheme="minorEastAsia" w:cs="ＭＳ Ｐゴシック" w:hint="eastAsia"/>
          <w:kern w:val="0"/>
          <w:sz w:val="24"/>
          <w:szCs w:val="24"/>
        </w:rPr>
        <w:t>現在開催中の、高萩市歴史民俗資料館の展示会「世界を見える化」の６２点は、赤水手書きの原稿や刊行図ですが、古河市では、赤水図の地名や諸情報が、どのように海外の地図作成に利活用されていたかが紹介されています。</w:t>
      </w:r>
    </w:p>
    <w:p w:rsidR="00DD38A9" w:rsidRPr="00DD38A9" w:rsidRDefault="00DD38A9" w:rsidP="00DD38A9">
      <w:pPr>
        <w:widowControl/>
        <w:jc w:val="left"/>
        <w:rPr>
          <w:rFonts w:asciiTheme="minorEastAsia" w:hAnsiTheme="minorEastAsia" w:cs="ＭＳ Ｐゴシック"/>
          <w:kern w:val="0"/>
          <w:sz w:val="24"/>
          <w:szCs w:val="24"/>
        </w:rPr>
      </w:pPr>
    </w:p>
    <w:p w:rsidR="00DD38A9" w:rsidRPr="00DD38A9" w:rsidRDefault="00DD38A9" w:rsidP="00DD38A9">
      <w:pPr>
        <w:widowControl/>
        <w:ind w:firstLineChars="100" w:firstLine="240"/>
        <w:jc w:val="left"/>
        <w:rPr>
          <w:rFonts w:asciiTheme="minorEastAsia" w:hAnsiTheme="minorEastAsia" w:cs="ＭＳ Ｐゴシック"/>
          <w:kern w:val="0"/>
          <w:sz w:val="24"/>
          <w:szCs w:val="24"/>
        </w:rPr>
      </w:pPr>
      <w:r w:rsidRPr="00DD38A9">
        <w:rPr>
          <w:rFonts w:asciiTheme="minorEastAsia" w:hAnsiTheme="minorEastAsia" w:cs="ＭＳ Ｐゴシック" w:hint="eastAsia"/>
          <w:kern w:val="0"/>
          <w:sz w:val="24"/>
          <w:szCs w:val="24"/>
        </w:rPr>
        <w:t>すでに、１８０９年には、ロシア語に訳された赤水図（第２版）がロシアで印刷発行されていました。</w:t>
      </w:r>
    </w:p>
    <w:p w:rsidR="00DD38A9" w:rsidRPr="00DD38A9" w:rsidRDefault="00DD38A9" w:rsidP="00DD38A9">
      <w:pPr>
        <w:widowControl/>
        <w:jc w:val="left"/>
        <w:rPr>
          <w:rFonts w:asciiTheme="minorEastAsia" w:hAnsiTheme="minorEastAsia" w:cs="ＭＳ Ｐゴシック"/>
          <w:kern w:val="0"/>
          <w:sz w:val="24"/>
          <w:szCs w:val="24"/>
        </w:rPr>
      </w:pPr>
    </w:p>
    <w:p w:rsidR="00DD38A9" w:rsidRDefault="00DD38A9" w:rsidP="00DD38A9">
      <w:pPr>
        <w:widowControl/>
        <w:ind w:firstLineChars="100" w:firstLine="240"/>
        <w:jc w:val="left"/>
        <w:rPr>
          <w:rFonts w:asciiTheme="minorEastAsia" w:hAnsiTheme="minorEastAsia" w:cs="ＭＳ Ｐゴシック"/>
          <w:kern w:val="0"/>
          <w:sz w:val="24"/>
          <w:szCs w:val="24"/>
        </w:rPr>
      </w:pPr>
      <w:r w:rsidRPr="00DD38A9">
        <w:rPr>
          <w:rFonts w:asciiTheme="minorEastAsia" w:hAnsiTheme="minorEastAsia" w:cs="ＭＳ Ｐゴシック" w:hint="eastAsia"/>
          <w:kern w:val="0"/>
          <w:sz w:val="24"/>
          <w:szCs w:val="24"/>
        </w:rPr>
        <w:t>この２つの展示会を見ることで、赤水図が江戸時代に世界で、いかに使われ役に立っていたかという、その業績の全体像が見えてきました。</w:t>
      </w:r>
    </w:p>
    <w:p w:rsidR="00DD38A9" w:rsidRDefault="00DD38A9" w:rsidP="00DD38A9">
      <w:pPr>
        <w:widowControl/>
        <w:jc w:val="left"/>
        <w:rPr>
          <w:rFonts w:asciiTheme="minorEastAsia" w:hAnsiTheme="minorEastAsia" w:cs="ＭＳ Ｐゴシック"/>
          <w:kern w:val="0"/>
          <w:sz w:val="24"/>
          <w:szCs w:val="24"/>
        </w:rPr>
      </w:pPr>
    </w:p>
    <w:p w:rsidR="00DD38A9" w:rsidRPr="00DD38A9" w:rsidRDefault="00DD38A9" w:rsidP="00DD38A9">
      <w:pPr>
        <w:widowControl/>
        <w:jc w:val="left"/>
        <w:rPr>
          <w:rFonts w:ascii="ＭＳ Ｐゴシック" w:eastAsia="ＭＳ Ｐゴシック" w:hAnsi="ＭＳ Ｐゴシック" w:cs="ＭＳ Ｐゴシック"/>
          <w:kern w:val="0"/>
          <w:sz w:val="24"/>
          <w:szCs w:val="24"/>
        </w:rPr>
      </w:pPr>
    </w:p>
    <w:p w:rsidR="00DD38A9" w:rsidRPr="00DD38A9" w:rsidRDefault="00DD38A9" w:rsidP="00DD38A9">
      <w:pPr>
        <w:widowControl/>
        <w:jc w:val="left"/>
        <w:rPr>
          <w:rFonts w:asciiTheme="minorEastAsia" w:hAnsiTheme="minorEastAsia" w:cs="ＭＳ Ｐゴシック"/>
          <w:kern w:val="0"/>
          <w:sz w:val="24"/>
          <w:szCs w:val="24"/>
        </w:rPr>
      </w:pPr>
    </w:p>
    <w:p w:rsidR="00F94E84" w:rsidRDefault="00DD38A9">
      <w:pPr>
        <w:rPr>
          <w:rFonts w:asciiTheme="minorEastAsia" w:hAnsiTheme="minorEastAsia"/>
        </w:rPr>
      </w:pPr>
      <w:r>
        <w:rPr>
          <w:rFonts w:asciiTheme="minorEastAsia" w:hAnsiTheme="minorEastAsia"/>
          <w:noProof/>
        </w:rPr>
        <w:drawing>
          <wp:inline distT="0" distB="0" distL="0" distR="0">
            <wp:extent cx="5400040" cy="4050030"/>
            <wp:effectExtent l="19050" t="0" r="0" b="0"/>
            <wp:docPr id="1" name="図 0" descr="DSCF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2214.JPG"/>
                    <pic:cNvPicPr/>
                  </pic:nvPicPr>
                  <pic:blipFill>
                    <a:blip r:embed="rId6" cstate="print"/>
                    <a:stretch>
                      <a:fillRect/>
                    </a:stretch>
                  </pic:blipFill>
                  <pic:spPr>
                    <a:xfrm>
                      <a:off x="0" y="0"/>
                      <a:ext cx="5400040" cy="4050030"/>
                    </a:xfrm>
                    <a:prstGeom prst="rect">
                      <a:avLst/>
                    </a:prstGeom>
                  </pic:spPr>
                </pic:pic>
              </a:graphicData>
            </a:graphic>
          </wp:inline>
        </w:drawing>
      </w:r>
    </w:p>
    <w:p w:rsidR="00DD38A9" w:rsidRPr="00DD38A9" w:rsidRDefault="00DD38A9" w:rsidP="00DD38A9">
      <w:pPr>
        <w:widowControl/>
        <w:ind w:firstLineChars="100" w:firstLine="240"/>
        <w:jc w:val="left"/>
        <w:rPr>
          <w:rFonts w:ascii="ＭＳ Ｐゴシック" w:eastAsia="ＭＳ Ｐゴシック" w:hAnsi="ＭＳ Ｐゴシック" w:cs="ＭＳ Ｐゴシック"/>
          <w:kern w:val="0"/>
          <w:sz w:val="24"/>
          <w:szCs w:val="24"/>
        </w:rPr>
      </w:pPr>
      <w:r w:rsidRPr="00DD38A9">
        <w:rPr>
          <w:rFonts w:ascii="ＭＳ Ｐゴシック" w:eastAsia="ＭＳ Ｐゴシック" w:hAnsi="ＭＳ Ｐゴシック" w:cs="ＭＳ Ｐゴシック" w:hint="eastAsia"/>
          <w:kern w:val="0"/>
          <w:sz w:val="24"/>
          <w:szCs w:val="24"/>
        </w:rPr>
        <w:t>鷹見泉石</w:t>
      </w:r>
      <w:r w:rsidR="00232D9B">
        <w:rPr>
          <w:rFonts w:ascii="ＭＳ Ｐゴシック" w:eastAsia="ＭＳ Ｐゴシック" w:hAnsi="ＭＳ Ｐゴシック" w:cs="ＭＳ Ｐゴシック" w:hint="eastAsia"/>
          <w:kern w:val="0"/>
          <w:sz w:val="24"/>
          <w:szCs w:val="24"/>
        </w:rPr>
        <w:t>が所蔵していた</w:t>
      </w:r>
      <w:r w:rsidRPr="00DD38A9">
        <w:rPr>
          <w:rFonts w:ascii="ＭＳ Ｐゴシック" w:eastAsia="ＭＳ Ｐゴシック" w:hAnsi="ＭＳ Ｐゴシック" w:cs="ＭＳ Ｐゴシック" w:hint="eastAsia"/>
          <w:kern w:val="0"/>
          <w:sz w:val="24"/>
          <w:szCs w:val="24"/>
        </w:rPr>
        <w:t>赤水図を見る長久保赤水会会員の皆さん</w:t>
      </w:r>
    </w:p>
    <w:p w:rsidR="00DD38A9" w:rsidRPr="00DD38A9" w:rsidRDefault="00DD38A9">
      <w:pPr>
        <w:rPr>
          <w:rFonts w:asciiTheme="minorEastAsia" w:hAnsiTheme="minorEastAsia"/>
        </w:rPr>
      </w:pPr>
    </w:p>
    <w:sectPr w:rsidR="00DD38A9" w:rsidRPr="00DD38A9" w:rsidSect="00DD38A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97" w:rsidRDefault="00BA7497" w:rsidP="00232D9B">
      <w:r>
        <w:separator/>
      </w:r>
    </w:p>
  </w:endnote>
  <w:endnote w:type="continuationSeparator" w:id="0">
    <w:p w:rsidR="00BA7497" w:rsidRDefault="00BA7497" w:rsidP="00232D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97" w:rsidRDefault="00BA7497" w:rsidP="00232D9B">
      <w:r>
        <w:separator/>
      </w:r>
    </w:p>
  </w:footnote>
  <w:footnote w:type="continuationSeparator" w:id="0">
    <w:p w:rsidR="00BA7497" w:rsidRDefault="00BA7497" w:rsidP="00232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8A9"/>
    <w:rsid w:val="00127609"/>
    <w:rsid w:val="00151F75"/>
    <w:rsid w:val="00232D9B"/>
    <w:rsid w:val="00B67C9E"/>
    <w:rsid w:val="00BA7497"/>
    <w:rsid w:val="00DD38A9"/>
    <w:rsid w:val="00F94E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8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8A9"/>
    <w:rPr>
      <w:rFonts w:asciiTheme="majorHAnsi" w:eastAsiaTheme="majorEastAsia" w:hAnsiTheme="majorHAnsi" w:cstheme="majorBidi"/>
      <w:sz w:val="18"/>
      <w:szCs w:val="18"/>
    </w:rPr>
  </w:style>
  <w:style w:type="paragraph" w:styleId="a5">
    <w:name w:val="header"/>
    <w:basedOn w:val="a"/>
    <w:link w:val="a6"/>
    <w:uiPriority w:val="99"/>
    <w:semiHidden/>
    <w:unhideWhenUsed/>
    <w:rsid w:val="00232D9B"/>
    <w:pPr>
      <w:tabs>
        <w:tab w:val="center" w:pos="4252"/>
        <w:tab w:val="right" w:pos="8504"/>
      </w:tabs>
      <w:snapToGrid w:val="0"/>
    </w:pPr>
  </w:style>
  <w:style w:type="character" w:customStyle="1" w:styleId="a6">
    <w:name w:val="ヘッダー (文字)"/>
    <w:basedOn w:val="a0"/>
    <w:link w:val="a5"/>
    <w:uiPriority w:val="99"/>
    <w:semiHidden/>
    <w:rsid w:val="00232D9B"/>
  </w:style>
  <w:style w:type="paragraph" w:styleId="a7">
    <w:name w:val="footer"/>
    <w:basedOn w:val="a"/>
    <w:link w:val="a8"/>
    <w:uiPriority w:val="99"/>
    <w:semiHidden/>
    <w:unhideWhenUsed/>
    <w:rsid w:val="00232D9B"/>
    <w:pPr>
      <w:tabs>
        <w:tab w:val="center" w:pos="4252"/>
        <w:tab w:val="right" w:pos="8504"/>
      </w:tabs>
      <w:snapToGrid w:val="0"/>
    </w:pPr>
  </w:style>
  <w:style w:type="character" w:customStyle="1" w:styleId="a8">
    <w:name w:val="フッター (文字)"/>
    <w:basedOn w:val="a0"/>
    <w:link w:val="a7"/>
    <w:uiPriority w:val="99"/>
    <w:semiHidden/>
    <w:rsid w:val="00232D9B"/>
  </w:style>
</w:styles>
</file>

<file path=word/webSettings.xml><?xml version="1.0" encoding="utf-8"?>
<w:webSettings xmlns:r="http://schemas.openxmlformats.org/officeDocument/2006/relationships" xmlns:w="http://schemas.openxmlformats.org/wordprocessingml/2006/main">
  <w:divs>
    <w:div w:id="1524202230">
      <w:bodyDiv w:val="1"/>
      <w:marLeft w:val="0"/>
      <w:marRight w:val="0"/>
      <w:marTop w:val="0"/>
      <w:marBottom w:val="0"/>
      <w:divBdr>
        <w:top w:val="none" w:sz="0" w:space="0" w:color="auto"/>
        <w:left w:val="none" w:sz="0" w:space="0" w:color="auto"/>
        <w:bottom w:val="none" w:sz="0" w:space="0" w:color="auto"/>
        <w:right w:val="none" w:sz="0" w:space="0" w:color="auto"/>
      </w:divBdr>
      <w:divsChild>
        <w:div w:id="1662386875">
          <w:marLeft w:val="0"/>
          <w:marRight w:val="0"/>
          <w:marTop w:val="0"/>
          <w:marBottom w:val="0"/>
          <w:divBdr>
            <w:top w:val="none" w:sz="0" w:space="0" w:color="auto"/>
            <w:left w:val="none" w:sz="0" w:space="0" w:color="auto"/>
            <w:bottom w:val="none" w:sz="0" w:space="0" w:color="auto"/>
            <w:right w:val="none" w:sz="0" w:space="0" w:color="auto"/>
          </w:divBdr>
          <w:divsChild>
            <w:div w:id="720597186">
              <w:marLeft w:val="0"/>
              <w:marRight w:val="0"/>
              <w:marTop w:val="0"/>
              <w:marBottom w:val="0"/>
              <w:divBdr>
                <w:top w:val="none" w:sz="0" w:space="0" w:color="auto"/>
                <w:left w:val="none" w:sz="0" w:space="0" w:color="auto"/>
                <w:bottom w:val="none" w:sz="0" w:space="0" w:color="auto"/>
                <w:right w:val="none" w:sz="0" w:space="0" w:color="auto"/>
              </w:divBdr>
              <w:divsChild>
                <w:div w:id="1531410131">
                  <w:marLeft w:val="0"/>
                  <w:marRight w:val="0"/>
                  <w:marTop w:val="0"/>
                  <w:marBottom w:val="0"/>
                  <w:divBdr>
                    <w:top w:val="none" w:sz="0" w:space="0" w:color="auto"/>
                    <w:left w:val="none" w:sz="0" w:space="0" w:color="auto"/>
                    <w:bottom w:val="none" w:sz="0" w:space="0" w:color="auto"/>
                    <w:right w:val="none" w:sz="0" w:space="0" w:color="auto"/>
                  </w:divBdr>
                  <w:divsChild>
                    <w:div w:id="866333088">
                      <w:marLeft w:val="0"/>
                      <w:marRight w:val="0"/>
                      <w:marTop w:val="0"/>
                      <w:marBottom w:val="0"/>
                      <w:divBdr>
                        <w:top w:val="none" w:sz="0" w:space="0" w:color="auto"/>
                        <w:left w:val="none" w:sz="0" w:space="0" w:color="auto"/>
                        <w:bottom w:val="none" w:sz="0" w:space="0" w:color="auto"/>
                        <w:right w:val="none" w:sz="0" w:space="0" w:color="auto"/>
                      </w:divBdr>
                      <w:divsChild>
                        <w:div w:id="1137187086">
                          <w:marLeft w:val="0"/>
                          <w:marRight w:val="0"/>
                          <w:marTop w:val="0"/>
                          <w:marBottom w:val="0"/>
                          <w:divBdr>
                            <w:top w:val="none" w:sz="0" w:space="0" w:color="auto"/>
                            <w:left w:val="none" w:sz="0" w:space="0" w:color="auto"/>
                            <w:bottom w:val="none" w:sz="0" w:space="0" w:color="auto"/>
                            <w:right w:val="none" w:sz="0" w:space="0" w:color="auto"/>
                          </w:divBdr>
                          <w:divsChild>
                            <w:div w:id="1926986142">
                              <w:marLeft w:val="0"/>
                              <w:marRight w:val="0"/>
                              <w:marTop w:val="0"/>
                              <w:marBottom w:val="0"/>
                              <w:divBdr>
                                <w:top w:val="none" w:sz="0" w:space="0" w:color="auto"/>
                                <w:left w:val="none" w:sz="0" w:space="0" w:color="auto"/>
                                <w:bottom w:val="none" w:sz="0" w:space="0" w:color="auto"/>
                                <w:right w:val="none" w:sz="0" w:space="0" w:color="auto"/>
                              </w:divBdr>
                              <w:divsChild>
                                <w:div w:id="1768887113">
                                  <w:marLeft w:val="0"/>
                                  <w:marRight w:val="0"/>
                                  <w:marTop w:val="0"/>
                                  <w:marBottom w:val="0"/>
                                  <w:divBdr>
                                    <w:top w:val="none" w:sz="0" w:space="0" w:color="auto"/>
                                    <w:left w:val="none" w:sz="0" w:space="0" w:color="auto"/>
                                    <w:bottom w:val="none" w:sz="0" w:space="0" w:color="auto"/>
                                    <w:right w:val="none" w:sz="0" w:space="0" w:color="auto"/>
                                  </w:divBdr>
                                  <w:divsChild>
                                    <w:div w:id="1401488594">
                                      <w:marLeft w:val="0"/>
                                      <w:marRight w:val="0"/>
                                      <w:marTop w:val="0"/>
                                      <w:marBottom w:val="0"/>
                                      <w:divBdr>
                                        <w:top w:val="none" w:sz="0" w:space="0" w:color="auto"/>
                                        <w:left w:val="none" w:sz="0" w:space="0" w:color="auto"/>
                                        <w:bottom w:val="none" w:sz="0" w:space="0" w:color="auto"/>
                                        <w:right w:val="none" w:sz="0" w:space="0" w:color="auto"/>
                                      </w:divBdr>
                                      <w:divsChild>
                                        <w:div w:id="753546963">
                                          <w:marLeft w:val="0"/>
                                          <w:marRight w:val="0"/>
                                          <w:marTop w:val="0"/>
                                          <w:marBottom w:val="0"/>
                                          <w:divBdr>
                                            <w:top w:val="none" w:sz="0" w:space="0" w:color="auto"/>
                                            <w:left w:val="none" w:sz="0" w:space="0" w:color="auto"/>
                                            <w:bottom w:val="none" w:sz="0" w:space="0" w:color="auto"/>
                                            <w:right w:val="none" w:sz="0" w:space="0" w:color="auto"/>
                                          </w:divBdr>
                                          <w:divsChild>
                                            <w:div w:id="173960052">
                                              <w:marLeft w:val="0"/>
                                              <w:marRight w:val="0"/>
                                              <w:marTop w:val="0"/>
                                              <w:marBottom w:val="0"/>
                                              <w:divBdr>
                                                <w:top w:val="none" w:sz="0" w:space="0" w:color="auto"/>
                                                <w:left w:val="none" w:sz="0" w:space="0" w:color="auto"/>
                                                <w:bottom w:val="none" w:sz="0" w:space="0" w:color="auto"/>
                                                <w:right w:val="none" w:sz="0" w:space="0" w:color="auto"/>
                                              </w:divBdr>
                                            </w:div>
                                            <w:div w:id="17346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166790">
      <w:bodyDiv w:val="1"/>
      <w:marLeft w:val="0"/>
      <w:marRight w:val="0"/>
      <w:marTop w:val="0"/>
      <w:marBottom w:val="0"/>
      <w:divBdr>
        <w:top w:val="none" w:sz="0" w:space="0" w:color="auto"/>
        <w:left w:val="none" w:sz="0" w:space="0" w:color="auto"/>
        <w:bottom w:val="none" w:sz="0" w:space="0" w:color="auto"/>
        <w:right w:val="none" w:sz="0" w:space="0" w:color="auto"/>
      </w:divBdr>
      <w:divsChild>
        <w:div w:id="869294053">
          <w:marLeft w:val="0"/>
          <w:marRight w:val="0"/>
          <w:marTop w:val="0"/>
          <w:marBottom w:val="0"/>
          <w:divBdr>
            <w:top w:val="none" w:sz="0" w:space="0" w:color="auto"/>
            <w:left w:val="none" w:sz="0" w:space="0" w:color="auto"/>
            <w:bottom w:val="none" w:sz="0" w:space="0" w:color="auto"/>
            <w:right w:val="none" w:sz="0" w:space="0" w:color="auto"/>
          </w:divBdr>
          <w:divsChild>
            <w:div w:id="1740711923">
              <w:marLeft w:val="0"/>
              <w:marRight w:val="0"/>
              <w:marTop w:val="0"/>
              <w:marBottom w:val="0"/>
              <w:divBdr>
                <w:top w:val="none" w:sz="0" w:space="0" w:color="auto"/>
                <w:left w:val="none" w:sz="0" w:space="0" w:color="auto"/>
                <w:bottom w:val="none" w:sz="0" w:space="0" w:color="auto"/>
                <w:right w:val="none" w:sz="0" w:space="0" w:color="auto"/>
              </w:divBdr>
              <w:divsChild>
                <w:div w:id="463079581">
                  <w:marLeft w:val="0"/>
                  <w:marRight w:val="0"/>
                  <w:marTop w:val="0"/>
                  <w:marBottom w:val="0"/>
                  <w:divBdr>
                    <w:top w:val="none" w:sz="0" w:space="0" w:color="auto"/>
                    <w:left w:val="none" w:sz="0" w:space="0" w:color="auto"/>
                    <w:bottom w:val="none" w:sz="0" w:space="0" w:color="auto"/>
                    <w:right w:val="none" w:sz="0" w:space="0" w:color="auto"/>
                  </w:divBdr>
                  <w:divsChild>
                    <w:div w:id="1296332065">
                      <w:marLeft w:val="0"/>
                      <w:marRight w:val="0"/>
                      <w:marTop w:val="0"/>
                      <w:marBottom w:val="0"/>
                      <w:divBdr>
                        <w:top w:val="none" w:sz="0" w:space="0" w:color="auto"/>
                        <w:left w:val="none" w:sz="0" w:space="0" w:color="auto"/>
                        <w:bottom w:val="none" w:sz="0" w:space="0" w:color="auto"/>
                        <w:right w:val="none" w:sz="0" w:space="0" w:color="auto"/>
                      </w:divBdr>
                      <w:divsChild>
                        <w:div w:id="59064456">
                          <w:marLeft w:val="0"/>
                          <w:marRight w:val="0"/>
                          <w:marTop w:val="0"/>
                          <w:marBottom w:val="0"/>
                          <w:divBdr>
                            <w:top w:val="none" w:sz="0" w:space="0" w:color="auto"/>
                            <w:left w:val="none" w:sz="0" w:space="0" w:color="auto"/>
                            <w:bottom w:val="none" w:sz="0" w:space="0" w:color="auto"/>
                            <w:right w:val="none" w:sz="0" w:space="0" w:color="auto"/>
                          </w:divBdr>
                          <w:divsChild>
                            <w:div w:id="469247606">
                              <w:marLeft w:val="0"/>
                              <w:marRight w:val="0"/>
                              <w:marTop w:val="0"/>
                              <w:marBottom w:val="0"/>
                              <w:divBdr>
                                <w:top w:val="none" w:sz="0" w:space="0" w:color="auto"/>
                                <w:left w:val="none" w:sz="0" w:space="0" w:color="auto"/>
                                <w:bottom w:val="none" w:sz="0" w:space="0" w:color="auto"/>
                                <w:right w:val="none" w:sz="0" w:space="0" w:color="auto"/>
                              </w:divBdr>
                              <w:divsChild>
                                <w:div w:id="788474620">
                                  <w:marLeft w:val="0"/>
                                  <w:marRight w:val="0"/>
                                  <w:marTop w:val="0"/>
                                  <w:marBottom w:val="0"/>
                                  <w:divBdr>
                                    <w:top w:val="none" w:sz="0" w:space="0" w:color="auto"/>
                                    <w:left w:val="none" w:sz="0" w:space="0" w:color="auto"/>
                                    <w:bottom w:val="none" w:sz="0" w:space="0" w:color="auto"/>
                                    <w:right w:val="none" w:sz="0" w:space="0" w:color="auto"/>
                                  </w:divBdr>
                                  <w:divsChild>
                                    <w:div w:id="972638031">
                                      <w:marLeft w:val="0"/>
                                      <w:marRight w:val="0"/>
                                      <w:marTop w:val="0"/>
                                      <w:marBottom w:val="0"/>
                                      <w:divBdr>
                                        <w:top w:val="none" w:sz="0" w:space="0" w:color="auto"/>
                                        <w:left w:val="none" w:sz="0" w:space="0" w:color="auto"/>
                                        <w:bottom w:val="none" w:sz="0" w:space="0" w:color="auto"/>
                                        <w:right w:val="none" w:sz="0" w:space="0" w:color="auto"/>
                                      </w:divBdr>
                                      <w:divsChild>
                                        <w:div w:id="582186924">
                                          <w:marLeft w:val="0"/>
                                          <w:marRight w:val="0"/>
                                          <w:marTop w:val="0"/>
                                          <w:marBottom w:val="0"/>
                                          <w:divBdr>
                                            <w:top w:val="none" w:sz="0" w:space="0" w:color="auto"/>
                                            <w:left w:val="none" w:sz="0" w:space="0" w:color="auto"/>
                                            <w:bottom w:val="none" w:sz="0" w:space="0" w:color="auto"/>
                                            <w:right w:val="none" w:sz="0" w:space="0" w:color="auto"/>
                                          </w:divBdr>
                                          <w:divsChild>
                                            <w:div w:id="498690466">
                                              <w:marLeft w:val="0"/>
                                              <w:marRight w:val="0"/>
                                              <w:marTop w:val="0"/>
                                              <w:marBottom w:val="0"/>
                                              <w:divBdr>
                                                <w:top w:val="none" w:sz="0" w:space="0" w:color="auto"/>
                                                <w:left w:val="none" w:sz="0" w:space="0" w:color="auto"/>
                                                <w:bottom w:val="none" w:sz="0" w:space="0" w:color="auto"/>
                                                <w:right w:val="none" w:sz="0" w:space="0" w:color="auto"/>
                                              </w:divBdr>
                                            </w:div>
                                            <w:div w:id="44721622">
                                              <w:marLeft w:val="0"/>
                                              <w:marRight w:val="0"/>
                                              <w:marTop w:val="0"/>
                                              <w:marBottom w:val="0"/>
                                              <w:divBdr>
                                                <w:top w:val="none" w:sz="0" w:space="0" w:color="auto"/>
                                                <w:left w:val="none" w:sz="0" w:space="0" w:color="auto"/>
                                                <w:bottom w:val="none" w:sz="0" w:space="0" w:color="auto"/>
                                                <w:right w:val="none" w:sz="0" w:space="0" w:color="auto"/>
                                              </w:divBdr>
                                            </w:div>
                                            <w:div w:id="1996178865">
                                              <w:marLeft w:val="0"/>
                                              <w:marRight w:val="0"/>
                                              <w:marTop w:val="0"/>
                                              <w:marBottom w:val="0"/>
                                              <w:divBdr>
                                                <w:top w:val="none" w:sz="0" w:space="0" w:color="auto"/>
                                                <w:left w:val="none" w:sz="0" w:space="0" w:color="auto"/>
                                                <w:bottom w:val="none" w:sz="0" w:space="0" w:color="auto"/>
                                                <w:right w:val="none" w:sz="0" w:space="0" w:color="auto"/>
                                              </w:divBdr>
                                            </w:div>
                                            <w:div w:id="1150318724">
                                              <w:marLeft w:val="0"/>
                                              <w:marRight w:val="0"/>
                                              <w:marTop w:val="0"/>
                                              <w:marBottom w:val="0"/>
                                              <w:divBdr>
                                                <w:top w:val="none" w:sz="0" w:space="0" w:color="auto"/>
                                                <w:left w:val="none" w:sz="0" w:space="0" w:color="auto"/>
                                                <w:bottom w:val="none" w:sz="0" w:space="0" w:color="auto"/>
                                                <w:right w:val="none" w:sz="0" w:space="0" w:color="auto"/>
                                              </w:divBdr>
                                            </w:div>
                                            <w:div w:id="2109277249">
                                              <w:marLeft w:val="0"/>
                                              <w:marRight w:val="0"/>
                                              <w:marTop w:val="0"/>
                                              <w:marBottom w:val="0"/>
                                              <w:divBdr>
                                                <w:top w:val="none" w:sz="0" w:space="0" w:color="auto"/>
                                                <w:left w:val="none" w:sz="0" w:space="0" w:color="auto"/>
                                                <w:bottom w:val="none" w:sz="0" w:space="0" w:color="auto"/>
                                                <w:right w:val="none" w:sz="0" w:space="0" w:color="auto"/>
                                              </w:divBdr>
                                            </w:div>
                                            <w:div w:id="1206526390">
                                              <w:marLeft w:val="0"/>
                                              <w:marRight w:val="0"/>
                                              <w:marTop w:val="0"/>
                                              <w:marBottom w:val="0"/>
                                              <w:divBdr>
                                                <w:top w:val="none" w:sz="0" w:space="0" w:color="auto"/>
                                                <w:left w:val="none" w:sz="0" w:space="0" w:color="auto"/>
                                                <w:bottom w:val="none" w:sz="0" w:space="0" w:color="auto"/>
                                                <w:right w:val="none" w:sz="0" w:space="0" w:color="auto"/>
                                              </w:divBdr>
                                            </w:div>
                                            <w:div w:id="1743408386">
                                              <w:marLeft w:val="0"/>
                                              <w:marRight w:val="0"/>
                                              <w:marTop w:val="0"/>
                                              <w:marBottom w:val="0"/>
                                              <w:divBdr>
                                                <w:top w:val="none" w:sz="0" w:space="0" w:color="auto"/>
                                                <w:left w:val="none" w:sz="0" w:space="0" w:color="auto"/>
                                                <w:bottom w:val="none" w:sz="0" w:space="0" w:color="auto"/>
                                                <w:right w:val="none" w:sz="0" w:space="0" w:color="auto"/>
                                              </w:divBdr>
                                            </w:div>
                                            <w:div w:id="1834222146">
                                              <w:marLeft w:val="0"/>
                                              <w:marRight w:val="0"/>
                                              <w:marTop w:val="0"/>
                                              <w:marBottom w:val="0"/>
                                              <w:divBdr>
                                                <w:top w:val="none" w:sz="0" w:space="0" w:color="auto"/>
                                                <w:left w:val="none" w:sz="0" w:space="0" w:color="auto"/>
                                                <w:bottom w:val="none" w:sz="0" w:space="0" w:color="auto"/>
                                                <w:right w:val="none" w:sz="0" w:space="0" w:color="auto"/>
                                              </w:divBdr>
                                            </w:div>
                                            <w:div w:id="785806165">
                                              <w:marLeft w:val="0"/>
                                              <w:marRight w:val="0"/>
                                              <w:marTop w:val="0"/>
                                              <w:marBottom w:val="0"/>
                                              <w:divBdr>
                                                <w:top w:val="none" w:sz="0" w:space="0" w:color="auto"/>
                                                <w:left w:val="none" w:sz="0" w:space="0" w:color="auto"/>
                                                <w:bottom w:val="none" w:sz="0" w:space="0" w:color="auto"/>
                                                <w:right w:val="none" w:sz="0" w:space="0" w:color="auto"/>
                                              </w:divBdr>
                                            </w:div>
                                            <w:div w:id="512839203">
                                              <w:marLeft w:val="0"/>
                                              <w:marRight w:val="0"/>
                                              <w:marTop w:val="0"/>
                                              <w:marBottom w:val="0"/>
                                              <w:divBdr>
                                                <w:top w:val="none" w:sz="0" w:space="0" w:color="auto"/>
                                                <w:left w:val="none" w:sz="0" w:space="0" w:color="auto"/>
                                                <w:bottom w:val="none" w:sz="0" w:space="0" w:color="auto"/>
                                                <w:right w:val="none" w:sz="0" w:space="0" w:color="auto"/>
                                              </w:divBdr>
                                            </w:div>
                                            <w:div w:id="593560507">
                                              <w:marLeft w:val="0"/>
                                              <w:marRight w:val="0"/>
                                              <w:marTop w:val="0"/>
                                              <w:marBottom w:val="0"/>
                                              <w:divBdr>
                                                <w:top w:val="none" w:sz="0" w:space="0" w:color="auto"/>
                                                <w:left w:val="none" w:sz="0" w:space="0" w:color="auto"/>
                                                <w:bottom w:val="none" w:sz="0" w:space="0" w:color="auto"/>
                                                <w:right w:val="none" w:sz="0" w:space="0" w:color="auto"/>
                                              </w:divBdr>
                                            </w:div>
                                            <w:div w:id="327632791">
                                              <w:marLeft w:val="0"/>
                                              <w:marRight w:val="0"/>
                                              <w:marTop w:val="0"/>
                                              <w:marBottom w:val="0"/>
                                              <w:divBdr>
                                                <w:top w:val="none" w:sz="0" w:space="0" w:color="auto"/>
                                                <w:left w:val="none" w:sz="0" w:space="0" w:color="auto"/>
                                                <w:bottom w:val="none" w:sz="0" w:space="0" w:color="auto"/>
                                                <w:right w:val="none" w:sz="0" w:space="0" w:color="auto"/>
                                              </w:divBdr>
                                            </w:div>
                                            <w:div w:id="2089496205">
                                              <w:marLeft w:val="0"/>
                                              <w:marRight w:val="0"/>
                                              <w:marTop w:val="0"/>
                                              <w:marBottom w:val="0"/>
                                              <w:divBdr>
                                                <w:top w:val="none" w:sz="0" w:space="0" w:color="auto"/>
                                                <w:left w:val="none" w:sz="0" w:space="0" w:color="auto"/>
                                                <w:bottom w:val="none" w:sz="0" w:space="0" w:color="auto"/>
                                                <w:right w:val="none" w:sz="0" w:space="0" w:color="auto"/>
                                              </w:divBdr>
                                            </w:div>
                                            <w:div w:id="1922787012">
                                              <w:marLeft w:val="0"/>
                                              <w:marRight w:val="0"/>
                                              <w:marTop w:val="0"/>
                                              <w:marBottom w:val="0"/>
                                              <w:divBdr>
                                                <w:top w:val="none" w:sz="0" w:space="0" w:color="auto"/>
                                                <w:left w:val="none" w:sz="0" w:space="0" w:color="auto"/>
                                                <w:bottom w:val="none" w:sz="0" w:space="0" w:color="auto"/>
                                                <w:right w:val="none" w:sz="0" w:space="0" w:color="auto"/>
                                              </w:divBdr>
                                            </w:div>
                                            <w:div w:id="383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佐川春久</dc:creator>
  <cp:lastModifiedBy>佐川春久</cp:lastModifiedBy>
  <cp:revision>2</cp:revision>
  <dcterms:created xsi:type="dcterms:W3CDTF">2019-07-15T03:48:00Z</dcterms:created>
  <dcterms:modified xsi:type="dcterms:W3CDTF">2019-07-15T03:48:00Z</dcterms:modified>
</cp:coreProperties>
</file>